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38" w:rsidRDefault="00F7771A" w:rsidP="00DD2227">
      <w:pPr>
        <w:spacing w:after="0"/>
        <w:jc w:val="center"/>
        <w:rPr>
          <w:b/>
          <w:sz w:val="40"/>
          <w:szCs w:val="40"/>
        </w:rPr>
      </w:pPr>
      <w:r w:rsidRPr="00783635">
        <w:rPr>
          <w:b/>
          <w:sz w:val="40"/>
          <w:szCs w:val="40"/>
        </w:rPr>
        <w:t>Сохранение архива видео</w:t>
      </w:r>
    </w:p>
    <w:p w:rsidR="00783635" w:rsidRPr="00783635" w:rsidRDefault="00783635" w:rsidP="00DD2227">
      <w:pPr>
        <w:spacing w:after="0"/>
        <w:jc w:val="center"/>
        <w:rPr>
          <w:b/>
          <w:sz w:val="40"/>
          <w:szCs w:val="40"/>
        </w:rPr>
      </w:pPr>
    </w:p>
    <w:p w:rsidR="00F7771A" w:rsidRPr="00F7771A" w:rsidRDefault="00F7771A" w:rsidP="00F7771A">
      <w:pPr>
        <w:pStyle w:val="a3"/>
        <w:numPr>
          <w:ilvl w:val="0"/>
          <w:numId w:val="1"/>
        </w:numPr>
      </w:pPr>
      <w:r>
        <w:t xml:space="preserve">Открываем </w:t>
      </w:r>
      <w:r>
        <w:rPr>
          <w:lang w:val="en-US"/>
        </w:rPr>
        <w:t>CMS</w:t>
      </w:r>
    </w:p>
    <w:p w:rsidR="00F7771A" w:rsidRDefault="00F7771A" w:rsidP="00F7771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27" w:rsidRDefault="00D56E97" w:rsidP="00DD2227">
      <w:pPr>
        <w:pStyle w:val="a3"/>
        <w:numPr>
          <w:ilvl w:val="0"/>
          <w:numId w:val="1"/>
        </w:numPr>
      </w:pPr>
      <w:r>
        <w:t>Выбираем в меню справа «Настройки записи» - «Удаленное»</w:t>
      </w:r>
    </w:p>
    <w:p w:rsidR="00D56E97" w:rsidRDefault="00D56E97" w:rsidP="00D56E97">
      <w:pPr>
        <w:ind w:left="283" w:firstLine="360"/>
      </w:pPr>
      <w:r>
        <w:rPr>
          <w:noProof/>
          <w:lang w:eastAsia="ru-RU"/>
        </w:rPr>
        <w:drawing>
          <wp:inline distT="0" distB="0" distL="0" distR="0">
            <wp:extent cx="6638925" cy="4152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97" w:rsidRDefault="00D56E97" w:rsidP="00D56E97">
      <w:pPr>
        <w:pStyle w:val="a3"/>
        <w:numPr>
          <w:ilvl w:val="0"/>
          <w:numId w:val="1"/>
        </w:numPr>
      </w:pPr>
      <w:r>
        <w:t>Выбираем дату, время, канал и нажимаем кнопку поиска</w:t>
      </w:r>
    </w:p>
    <w:p w:rsidR="00D56E97" w:rsidRDefault="00020CEA" w:rsidP="00D56E97">
      <w:pPr>
        <w:pStyle w:val="a3"/>
        <w:ind w:left="643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4152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97" w:rsidRDefault="00020CEA" w:rsidP="00D56E97">
      <w:pPr>
        <w:pStyle w:val="a3"/>
        <w:ind w:left="643"/>
      </w:pPr>
      <w:r>
        <w:t xml:space="preserve">Развернуть картинку можно двойным щелчком мыши, выбирать время </w:t>
      </w:r>
      <w:r>
        <w:t>в пределах</w:t>
      </w:r>
      <w:r>
        <w:t xml:space="preserve"> выбранного диапазона (1 час) ползунком внизу экрана.</w:t>
      </w:r>
    </w:p>
    <w:p w:rsidR="00020CEA" w:rsidRDefault="00020CEA" w:rsidP="00D56E97">
      <w:pPr>
        <w:pStyle w:val="a3"/>
        <w:ind w:left="643"/>
      </w:pPr>
    </w:p>
    <w:p w:rsidR="00020CEA" w:rsidRDefault="00020CEA" w:rsidP="00020CEA">
      <w:pPr>
        <w:pStyle w:val="a3"/>
        <w:numPr>
          <w:ilvl w:val="0"/>
          <w:numId w:val="1"/>
        </w:numPr>
      </w:pPr>
      <w:r>
        <w:t>Сохранить воспроизводимый файл можно, нажав кнопку «Загрузить»</w:t>
      </w:r>
    </w:p>
    <w:p w:rsidR="00020CEA" w:rsidRDefault="00020CEA" w:rsidP="00020CEA">
      <w:pPr>
        <w:pStyle w:val="a3"/>
        <w:ind w:left="643"/>
      </w:pPr>
      <w:r>
        <w:rPr>
          <w:noProof/>
          <w:lang w:eastAsia="ru-RU"/>
        </w:rPr>
        <w:drawing>
          <wp:inline distT="0" distB="0" distL="0" distR="0">
            <wp:extent cx="667512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A" w:rsidRDefault="00F7771A" w:rsidP="00A53B6D"/>
    <w:p w:rsidR="00A53B6D" w:rsidRDefault="00A53B6D" w:rsidP="00A53B6D"/>
    <w:p w:rsidR="00A53B6D" w:rsidRDefault="00A53B6D" w:rsidP="00A53B6D">
      <w:pPr>
        <w:pStyle w:val="a3"/>
        <w:numPr>
          <w:ilvl w:val="0"/>
          <w:numId w:val="1"/>
        </w:numPr>
      </w:pPr>
      <w:r>
        <w:t xml:space="preserve">Воспроизвести записанный файл можно с помощью программы </w:t>
      </w:r>
      <w:r>
        <w:rPr>
          <w:lang w:val="en-US"/>
        </w:rPr>
        <w:t>H</w:t>
      </w:r>
      <w:r w:rsidRPr="00A53B6D">
        <w:t xml:space="preserve">264 </w:t>
      </w:r>
      <w:r>
        <w:rPr>
          <w:lang w:val="en-US"/>
        </w:rPr>
        <w:t>Player</w:t>
      </w:r>
    </w:p>
    <w:p w:rsidR="00A53B6D" w:rsidRDefault="00A53B6D" w:rsidP="00A53B6D">
      <w:pPr>
        <w:pStyle w:val="a3"/>
        <w:ind w:left="643"/>
      </w:pPr>
      <w:r>
        <w:rPr>
          <w:noProof/>
          <w:lang w:eastAsia="ru-RU"/>
        </w:rPr>
        <w:lastRenderedPageBreak/>
        <w:drawing>
          <wp:inline distT="0" distB="0" distL="0" distR="0">
            <wp:extent cx="7040880" cy="33832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6D" w:rsidRDefault="00A53B6D" w:rsidP="00A53B6D">
      <w:pPr>
        <w:pStyle w:val="a3"/>
        <w:ind w:left="643"/>
      </w:pPr>
    </w:p>
    <w:p w:rsidR="00A53B6D" w:rsidRDefault="00A53B6D" w:rsidP="00A53B6D">
      <w:pPr>
        <w:pStyle w:val="a3"/>
        <w:ind w:left="643"/>
      </w:pPr>
      <w:r>
        <w:t>Чтобы воспроизводился звук, нужно в процессе воспроизведения кликнуть по экрану правой кнопкой мыши и кликнуть левой кнопкой по пункту «</w:t>
      </w:r>
      <w:r>
        <w:rPr>
          <w:lang w:val="en-US"/>
        </w:rPr>
        <w:t>audio</w:t>
      </w:r>
      <w:r>
        <w:t>»</w:t>
      </w:r>
    </w:p>
    <w:p w:rsidR="00A53B6D" w:rsidRDefault="00A53B6D" w:rsidP="00A53B6D">
      <w:pPr>
        <w:pStyle w:val="a3"/>
        <w:ind w:left="643"/>
      </w:pPr>
      <w:r>
        <w:rPr>
          <w:noProof/>
          <w:lang w:eastAsia="ru-RU"/>
        </w:rPr>
        <w:drawing>
          <wp:inline distT="0" distB="0" distL="0" distR="0">
            <wp:extent cx="5400675" cy="410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6D" w:rsidRDefault="00A53B6D" w:rsidP="00A53B6D">
      <w:pPr>
        <w:pStyle w:val="a3"/>
        <w:ind w:left="643"/>
      </w:pPr>
      <w:r>
        <w:t>Общ</w:t>
      </w:r>
      <w:bookmarkStart w:id="0" w:name="_GoBack"/>
      <w:bookmarkEnd w:id="0"/>
      <w:r>
        <w:t>ее замечание: копирование длительных файлов по сети может занять длительный промежуток времени.</w:t>
      </w:r>
    </w:p>
    <w:p w:rsidR="00A53B6D" w:rsidRDefault="00A53B6D" w:rsidP="00A53B6D">
      <w:pPr>
        <w:pStyle w:val="a3"/>
        <w:ind w:left="643"/>
      </w:pPr>
      <w:r>
        <w:t>В процессе загрузки отображается сообщение «ожидание»</w:t>
      </w:r>
    </w:p>
    <w:p w:rsidR="00A53B6D" w:rsidRPr="00A53B6D" w:rsidRDefault="00A53B6D" w:rsidP="00A53B6D">
      <w:pPr>
        <w:pStyle w:val="a3"/>
        <w:ind w:left="643"/>
      </w:pPr>
      <w:r>
        <w:rPr>
          <w:noProof/>
          <w:lang w:eastAsia="ru-RU"/>
        </w:rPr>
        <w:drawing>
          <wp:inline distT="0" distB="0" distL="0" distR="0">
            <wp:extent cx="3695700" cy="1438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B6D" w:rsidRPr="00A53B6D" w:rsidSect="006014A1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C3BAF"/>
    <w:multiLevelType w:val="hybridMultilevel"/>
    <w:tmpl w:val="311A2B8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1A"/>
    <w:rsid w:val="00020CEA"/>
    <w:rsid w:val="0055634D"/>
    <w:rsid w:val="006014A1"/>
    <w:rsid w:val="00783635"/>
    <w:rsid w:val="00812437"/>
    <w:rsid w:val="00A53B6D"/>
    <w:rsid w:val="00D56E97"/>
    <w:rsid w:val="00DD2227"/>
    <w:rsid w:val="00E8573F"/>
    <w:rsid w:val="00F7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12CC1-9562-4711-807C-708B4B1D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2016-07-29T14:49:00Z</dcterms:created>
  <dcterms:modified xsi:type="dcterms:W3CDTF">2016-07-29T16:03:00Z</dcterms:modified>
</cp:coreProperties>
</file>